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6" w:rsidRDefault="00144214" w:rsidP="00B83F63">
      <w:pPr>
        <w:pStyle w:val="Corpodetexto"/>
        <w:rPr>
          <w:rFonts w:ascii="Times New Roman"/>
        </w:rPr>
      </w:pPr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0" w:name="TLB-AUT-2025/03484"/>
      <w:bookmarkEnd w:id="0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18"/>
      </w:pPr>
    </w:p>
    <w:p w:rsidR="00D83506" w:rsidRDefault="00144214" w:rsidP="00BF2389">
      <w:pPr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:rsidR="00D83506" w:rsidRDefault="00D83506" w:rsidP="00BF2389">
      <w:pPr>
        <w:pStyle w:val="Corpodetexto"/>
        <w:rPr>
          <w:rFonts w:ascii="Arial"/>
          <w:b/>
        </w:rPr>
      </w:pPr>
    </w:p>
    <w:p w:rsidR="00D83506" w:rsidRDefault="00D83506" w:rsidP="00BF2389">
      <w:pPr>
        <w:pStyle w:val="Corpodetexto"/>
        <w:spacing w:before="20"/>
        <w:rPr>
          <w:rFonts w:ascii="Arial"/>
          <w:b/>
        </w:rPr>
      </w:pPr>
    </w:p>
    <w:p w:rsidR="00D83506" w:rsidRDefault="00144214" w:rsidP="00BF2389">
      <w:pPr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</w:t>
      </w:r>
      <w:r w:rsidR="007801B1">
        <w:rPr>
          <w:rFonts w:ascii="Arial" w:hAnsi="Arial"/>
          <w:b/>
          <w:spacing w:val="-2"/>
          <w:sz w:val="17"/>
        </w:rPr>
        <w:t>2</w:t>
      </w:r>
      <w:r w:rsidR="00BE160C">
        <w:rPr>
          <w:rFonts w:ascii="Arial" w:hAnsi="Arial"/>
          <w:b/>
          <w:spacing w:val="-2"/>
          <w:sz w:val="17"/>
        </w:rPr>
        <w:t>898</w:t>
      </w:r>
    </w:p>
    <w:p w:rsidR="00D83506" w:rsidRDefault="00D83506" w:rsidP="00BF2389">
      <w:pPr>
        <w:pStyle w:val="Corpodetexto"/>
        <w:rPr>
          <w:rFonts w:ascii="Arial"/>
          <w:b/>
        </w:rPr>
      </w:pPr>
    </w:p>
    <w:p w:rsidR="00D83506" w:rsidRDefault="00D83506" w:rsidP="00BF2389">
      <w:pPr>
        <w:pStyle w:val="Corpodetexto"/>
        <w:spacing w:before="24"/>
        <w:rPr>
          <w:rFonts w:ascii="Arial"/>
          <w:b/>
        </w:rPr>
      </w:pPr>
    </w:p>
    <w:p w:rsidR="00D83506" w:rsidRPr="00A86C94" w:rsidRDefault="00144214" w:rsidP="00BF2389">
      <w:pPr>
        <w:pStyle w:val="Corpodetexto"/>
        <w:spacing w:line="372" w:lineRule="auto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 w:rsidRPr="00A86C94">
        <w:rPr>
          <w:w w:val="105"/>
        </w:rPr>
        <w:t xml:space="preserve"> </w:t>
      </w:r>
      <w:r>
        <w:rPr>
          <w:w w:val="105"/>
        </w:rPr>
        <w:t>para</w:t>
      </w:r>
      <w:r w:rsidRPr="00A86C94">
        <w:rPr>
          <w:w w:val="105"/>
        </w:rPr>
        <w:t xml:space="preserve"> </w:t>
      </w:r>
      <w:r w:rsidR="000F5178">
        <w:rPr>
          <w:w w:val="105"/>
        </w:rPr>
        <w:t>aquisição</w:t>
      </w:r>
      <w:r w:rsidRPr="00A86C94">
        <w:rPr>
          <w:w w:val="105"/>
        </w:rPr>
        <w:t xml:space="preserve"> </w:t>
      </w:r>
      <w:r w:rsidR="00A86C94" w:rsidRPr="00A86C94">
        <w:rPr>
          <w:w w:val="105"/>
        </w:rPr>
        <w:t xml:space="preserve">de </w:t>
      </w:r>
      <w:bookmarkStart w:id="1" w:name="_GoBack"/>
      <w:bookmarkEnd w:id="1"/>
      <w:r w:rsidR="00A541BD" w:rsidRPr="00A541BD">
        <w:rPr>
          <w:w w:val="105"/>
        </w:rPr>
        <w:t>bebedouros para atender as necessidades da sede da Telebras no COPE-P</w:t>
      </w:r>
      <w:r>
        <w:rPr>
          <w:w w:val="105"/>
        </w:rPr>
        <w:t xml:space="preserve">, </w:t>
      </w:r>
      <w:r w:rsidR="00A86C94">
        <w:rPr>
          <w:w w:val="105"/>
        </w:rPr>
        <w:t xml:space="preserve">conforme </w:t>
      </w:r>
      <w:r w:rsidR="00A86C94" w:rsidRPr="00A86C94">
        <w:rPr>
          <w:w w:val="105"/>
        </w:rPr>
        <w:t>especificações constantes no</w:t>
      </w:r>
      <w:r>
        <w:rPr>
          <w:w w:val="105"/>
        </w:rPr>
        <w:t xml:space="preserve"> Termo de</w:t>
      </w:r>
      <w:r w:rsidR="00A86C94">
        <w:rPr>
          <w:w w:val="105"/>
        </w:rPr>
        <w:t xml:space="preserve"> Referência nº TLB-REF-2025/0005</w:t>
      </w:r>
      <w:r w:rsidR="00A541BD">
        <w:rPr>
          <w:w w:val="105"/>
        </w:rPr>
        <w:t>8.</w:t>
      </w:r>
    </w:p>
    <w:p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4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469"/>
        <w:gridCol w:w="619"/>
        <w:gridCol w:w="1238"/>
        <w:gridCol w:w="1244"/>
        <w:gridCol w:w="1245"/>
      </w:tblGrid>
      <w:tr w:rsidR="00BF2389" w:rsidTr="00BF2389">
        <w:trPr>
          <w:trHeight w:val="889"/>
        </w:trPr>
        <w:tc>
          <w:tcPr>
            <w:tcW w:w="632" w:type="dxa"/>
            <w:shd w:val="clear" w:color="auto" w:fill="DBE5F1" w:themeFill="accent1" w:themeFillTint="33"/>
          </w:tcPr>
          <w:p w:rsidR="00BF2389" w:rsidRDefault="00BF2389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</w:p>
          <w:p w:rsidR="00BF2389" w:rsidRDefault="00BF2389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ITEM</w:t>
            </w:r>
          </w:p>
        </w:tc>
        <w:tc>
          <w:tcPr>
            <w:tcW w:w="3469" w:type="dxa"/>
            <w:shd w:val="clear" w:color="auto" w:fill="DBE5F1" w:themeFill="accent1" w:themeFillTint="33"/>
          </w:tcPr>
          <w:p w:rsidR="00BF2389" w:rsidRDefault="00BF2389" w:rsidP="00A86C94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                                                       </w:t>
            </w:r>
          </w:p>
          <w:p w:rsidR="00BF2389" w:rsidRDefault="00BF2389" w:rsidP="00A86C94">
            <w:pPr>
              <w:pStyle w:val="TableParagraph"/>
              <w:spacing w:before="7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DESCRIÇÃO</w:t>
            </w:r>
          </w:p>
        </w:tc>
        <w:tc>
          <w:tcPr>
            <w:tcW w:w="619" w:type="dxa"/>
            <w:shd w:val="clear" w:color="auto" w:fill="DBE5F1" w:themeFill="accent1" w:themeFillTint="33"/>
          </w:tcPr>
          <w:p w:rsidR="00BF2389" w:rsidRDefault="00BF2389" w:rsidP="00A86C94">
            <w:pPr>
              <w:pStyle w:val="TableParagraph"/>
              <w:spacing w:before="72"/>
              <w:ind w:left="7"/>
              <w:jc w:val="center"/>
              <w:rPr>
                <w:rFonts w:ascii="Arial"/>
                <w:b/>
                <w:color w:val="202429"/>
                <w:spacing w:val="-2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72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>QUANT.</w:t>
            </w:r>
          </w:p>
        </w:tc>
        <w:tc>
          <w:tcPr>
            <w:tcW w:w="1238" w:type="dxa"/>
            <w:shd w:val="clear" w:color="auto" w:fill="DBE5F1" w:themeFill="accent1" w:themeFillTint="33"/>
          </w:tcPr>
          <w:p w:rsidR="00BF2389" w:rsidRDefault="00BF2389" w:rsidP="00A541BD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</w:p>
          <w:p w:rsidR="00BF2389" w:rsidRPr="00BF2389" w:rsidRDefault="00BF2389" w:rsidP="00A541BD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MODELO / MARCA</w:t>
            </w:r>
          </w:p>
        </w:tc>
        <w:tc>
          <w:tcPr>
            <w:tcW w:w="1243" w:type="dxa"/>
            <w:shd w:val="clear" w:color="auto" w:fill="DBE5F1" w:themeFill="accent1" w:themeFillTint="33"/>
          </w:tcPr>
          <w:p w:rsidR="00BF2389" w:rsidRDefault="00BF2389" w:rsidP="00A541BD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color w:val="202429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VALOR </w:t>
            </w:r>
          </w:p>
          <w:p w:rsidR="00BF2389" w:rsidRDefault="00BF2389" w:rsidP="00A541BD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UNITÁRIO</w:t>
            </w:r>
          </w:p>
        </w:tc>
        <w:tc>
          <w:tcPr>
            <w:tcW w:w="1245" w:type="dxa"/>
            <w:shd w:val="clear" w:color="auto" w:fill="DBE5F1" w:themeFill="accent1" w:themeFillTint="33"/>
          </w:tcPr>
          <w:p w:rsidR="00BF2389" w:rsidRDefault="00BF2389" w:rsidP="00A86C94">
            <w:pPr>
              <w:pStyle w:val="TableParagraph"/>
              <w:spacing w:before="72"/>
              <w:ind w:left="116"/>
              <w:jc w:val="center"/>
              <w:rPr>
                <w:rFonts w:ascii="Arial" w:hAnsi="Arial"/>
                <w:b/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spacing w:before="72"/>
              <w:ind w:left="116"/>
              <w:jc w:val="center"/>
              <w:rPr>
                <w:rFonts w:ascii="Arial"/>
                <w:b/>
                <w:sz w:val="16"/>
              </w:rPr>
            </w:pPr>
            <w:r w:rsidRPr="00A86C94">
              <w:rPr>
                <w:rFonts w:ascii="Arial" w:hAnsi="Arial"/>
                <w:b/>
                <w:color w:val="202429"/>
                <w:sz w:val="16"/>
              </w:rPr>
              <w:t>VALOR TOTAL</w:t>
            </w:r>
          </w:p>
        </w:tc>
      </w:tr>
      <w:tr w:rsidR="00BF2389" w:rsidTr="00BF2389">
        <w:trPr>
          <w:trHeight w:val="172"/>
        </w:trPr>
        <w:tc>
          <w:tcPr>
            <w:tcW w:w="632" w:type="dxa"/>
            <w:vAlign w:val="center"/>
          </w:tcPr>
          <w:p w:rsidR="00BF2389" w:rsidRDefault="00BF2389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3469" w:type="dxa"/>
          </w:tcPr>
          <w:p w:rsidR="00BF2389" w:rsidRDefault="00BF2389" w:rsidP="00A541BD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BF2389" w:rsidRDefault="00BF2389" w:rsidP="007D4C80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</w:pPr>
            <w:r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 xml:space="preserve"> </w:t>
            </w:r>
            <w:r w:rsidRPr="007D4C80"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>Bebedour</w:t>
            </w:r>
            <w:r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 xml:space="preserve">o de coluna para garrafão de 20 </w:t>
            </w:r>
          </w:p>
          <w:p w:rsidR="00BF2389" w:rsidRPr="00A541BD" w:rsidRDefault="00BF2389" w:rsidP="007D4C80">
            <w:pPr>
              <w:widowControl/>
              <w:shd w:val="clear" w:color="auto" w:fill="FFFFFF"/>
              <w:autoSpaceDE/>
              <w:autoSpaceDN/>
              <w:jc w:val="both"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 xml:space="preserve"> </w:t>
            </w:r>
            <w:proofErr w:type="gramStart"/>
            <w:r w:rsidRPr="007D4C80"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>litros</w:t>
            </w:r>
            <w:proofErr w:type="gramEnd"/>
            <w:r w:rsidRPr="007D4C80"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>,</w:t>
            </w:r>
            <w:r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 xml:space="preserve"> </w:t>
            </w:r>
            <w:r w:rsidRPr="007D4C80">
              <w:rPr>
                <w:rFonts w:ascii="Calibri" w:eastAsia="Times New Roman" w:hAnsi="Calibri" w:cs="Calibri"/>
                <w:b/>
                <w:color w:val="212529"/>
                <w:sz w:val="20"/>
                <w:szCs w:val="20"/>
                <w:lang w:val="pt-BR" w:eastAsia="pt-BR"/>
              </w:rPr>
              <w:t>com refrigeração por compressor - 220V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Reservatório: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2 litros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Consumo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(kWh) 12,2 kWh/mês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Cor: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branco, prata ou preto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Temperatura da Água Gelada Verão (º):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10ºC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Voltagem: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220v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BF2389" w:rsidRDefault="00BF2389" w:rsidP="00A541BD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b/>
                <w:sz w:val="20"/>
                <w:szCs w:val="20"/>
                <w:lang w:val="pt-BR" w:eastAsia="pt-BR"/>
              </w:rPr>
            </w:pPr>
            <w:r w:rsidRPr="00BF2389">
              <w:rPr>
                <w:rFonts w:ascii="Calibri" w:eastAsia="Times New Roman" w:hAnsi="Calibri" w:cs="Calibri"/>
                <w:b/>
                <w:sz w:val="20"/>
                <w:szCs w:val="20"/>
                <w:lang w:val="pt-BR" w:eastAsia="pt-BR"/>
              </w:rPr>
              <w:t>Água Gelada, Natural</w:t>
            </w:r>
          </w:p>
          <w:p w:rsidR="00BF2389" w:rsidRPr="00BF2389" w:rsidRDefault="00BF2389" w:rsidP="00BF2389">
            <w:pPr>
              <w:pStyle w:val="PargrafodaLista"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A541BD" w:rsidRDefault="00BF2389" w:rsidP="00BF2389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A541BD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Água Gelada por Hora (Litros/hora): </w:t>
            </w:r>
            <w:r w:rsidRPr="00A541BD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1,28 Litros/H</w:t>
            </w:r>
          </w:p>
          <w:p w:rsidR="00BF2389" w:rsidRPr="00A541BD" w:rsidRDefault="00BF2389" w:rsidP="00A541BD">
            <w:pPr>
              <w:widowControl/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</w:p>
          <w:p w:rsidR="00BF2389" w:rsidRPr="00BF2389" w:rsidRDefault="00BF2389" w:rsidP="00BF2389">
            <w:pPr>
              <w:pStyle w:val="PargrafodaLista"/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</w:pPr>
            <w:r w:rsidRPr="00BF2389">
              <w:rPr>
                <w:rFonts w:ascii="Calibri" w:eastAsia="Times New Roman" w:hAnsi="Calibri" w:cs="Calibri"/>
                <w:b/>
                <w:bCs/>
                <w:color w:val="212529"/>
                <w:sz w:val="20"/>
                <w:szCs w:val="20"/>
                <w:lang w:val="pt-BR" w:eastAsia="pt-BR"/>
              </w:rPr>
              <w:t>Garantia do produto: </w:t>
            </w:r>
            <w:r w:rsidRPr="00BF2389">
              <w:rPr>
                <w:rFonts w:ascii="Calibri" w:eastAsia="Times New Roman" w:hAnsi="Calibri" w:cs="Calibri"/>
                <w:color w:val="212529"/>
                <w:sz w:val="20"/>
                <w:szCs w:val="20"/>
                <w:lang w:val="pt-BR" w:eastAsia="pt-BR"/>
              </w:rPr>
              <w:t>12 meses.</w:t>
            </w:r>
          </w:p>
          <w:p w:rsidR="00BF2389" w:rsidRPr="00BF2389" w:rsidRDefault="00BF2389" w:rsidP="00BF2389">
            <w:pPr>
              <w:widowControl/>
              <w:shd w:val="clear" w:color="auto" w:fill="FFFFFF"/>
              <w:autoSpaceDE/>
              <w:autoSpaceDN/>
              <w:ind w:left="360"/>
              <w:rPr>
                <w:sz w:val="16"/>
              </w:rPr>
            </w:pPr>
          </w:p>
        </w:tc>
        <w:tc>
          <w:tcPr>
            <w:tcW w:w="619" w:type="dxa"/>
          </w:tcPr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C61BE" w:rsidRDefault="000C61BE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0C61BE" w:rsidRDefault="000C61BE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BF2389" w:rsidRDefault="00BF2389" w:rsidP="00A541BD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5</w:t>
            </w:r>
          </w:p>
        </w:tc>
        <w:tc>
          <w:tcPr>
            <w:tcW w:w="1238" w:type="dxa"/>
          </w:tcPr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tc>
          <w:tcPr>
            <w:tcW w:w="1243" w:type="dxa"/>
          </w:tcPr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                                                                        </w:t>
            </w: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Pr="00B83F63" w:rsidRDefault="00BF2389" w:rsidP="00B83F63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245" w:type="dxa"/>
          </w:tcPr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F2389" w:rsidRPr="00B83F63" w:rsidRDefault="00BF2389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BF2389" w:rsidTr="00BF2389">
        <w:trPr>
          <w:trHeight w:val="833"/>
        </w:trPr>
        <w:tc>
          <w:tcPr>
            <w:tcW w:w="7202" w:type="dxa"/>
            <w:gridSpan w:val="5"/>
            <w:shd w:val="clear" w:color="auto" w:fill="DBE5F1" w:themeFill="accent1" w:themeFillTint="33"/>
          </w:tcPr>
          <w:p w:rsidR="00BF2389" w:rsidRDefault="00BF2389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  <w:p w:rsidR="00BF2389" w:rsidRDefault="00BF2389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  <w:p w:rsidR="00BF2389" w:rsidRDefault="00BF2389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z w:val="16"/>
              </w:rPr>
              <w:t>VALOR</w:t>
            </w:r>
            <w:r>
              <w:rPr>
                <w:rFonts w:asci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color w:val="202429"/>
                <w:spacing w:val="-2"/>
                <w:sz w:val="16"/>
              </w:rPr>
              <w:t>TOTAL DA PROPOSTA</w:t>
            </w:r>
          </w:p>
        </w:tc>
        <w:tc>
          <w:tcPr>
            <w:tcW w:w="1245" w:type="dxa"/>
            <w:shd w:val="clear" w:color="auto" w:fill="DBE5F1" w:themeFill="accent1" w:themeFillTint="33"/>
          </w:tcPr>
          <w:p w:rsidR="00BF2389" w:rsidRDefault="00BF2389" w:rsidP="00A86C94">
            <w:pPr>
              <w:pStyle w:val="TableParagraph"/>
              <w:spacing w:before="72"/>
              <w:ind w:left="116"/>
              <w:rPr>
                <w:rFonts w:ascii="Arial"/>
                <w:b/>
                <w:color w:val="202429"/>
                <w:sz w:val="16"/>
              </w:rPr>
            </w:pPr>
          </w:p>
          <w:p w:rsidR="00BF2389" w:rsidRDefault="00BF2389" w:rsidP="00A86C94">
            <w:pPr>
              <w:pStyle w:val="TableParagraph"/>
              <w:spacing w:before="72"/>
              <w:ind w:left="116"/>
              <w:rPr>
                <w:rFonts w:ascii="Times New Roman"/>
                <w:sz w:val="12"/>
              </w:rPr>
            </w:pPr>
            <w:r w:rsidRPr="00A86C94">
              <w:rPr>
                <w:rFonts w:ascii="Arial"/>
                <w:b/>
                <w:color w:val="202429"/>
                <w:sz w:val="16"/>
              </w:rPr>
              <w:t>R$</w:t>
            </w:r>
          </w:p>
        </w:tc>
      </w:tr>
    </w:tbl>
    <w:p w:rsidR="00D83506" w:rsidRDefault="00D83506">
      <w:pPr>
        <w:pStyle w:val="Corpodetexto"/>
      </w:pPr>
    </w:p>
    <w:p w:rsidR="00D83506" w:rsidRPr="00A541BD" w:rsidRDefault="00A541BD" w:rsidP="00BF2389">
      <w:pPr>
        <w:pStyle w:val="Corpodetexto"/>
        <w:spacing w:before="1"/>
        <w:rPr>
          <w:u w:val="single"/>
        </w:rPr>
      </w:pPr>
      <w:r>
        <w:t xml:space="preserve">Obs.: </w:t>
      </w:r>
      <w:r w:rsidRPr="00A541BD">
        <w:rPr>
          <w:u w:val="single"/>
        </w:rPr>
        <w:t>Os valores constantes na Planilha de Formação de Preços devem considerar apenas 2 (duas) casas decimais.</w:t>
      </w:r>
    </w:p>
    <w:p w:rsidR="00A541BD" w:rsidRDefault="00A541BD" w:rsidP="00BF2389">
      <w:pPr>
        <w:pStyle w:val="Corpodetexto"/>
        <w:spacing w:before="1"/>
        <w:jc w:val="both"/>
        <w:rPr>
          <w:spacing w:val="-2"/>
          <w:w w:val="105"/>
        </w:rPr>
      </w:pPr>
    </w:p>
    <w:p w:rsidR="00D83506" w:rsidRDefault="00144214" w:rsidP="00BF2389">
      <w:pPr>
        <w:pStyle w:val="Corpodetexto"/>
        <w:spacing w:before="1"/>
        <w:jc w:val="both"/>
      </w:pPr>
      <w:r>
        <w:rPr>
          <w:spacing w:val="-2"/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proposta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comercial:</w:t>
      </w:r>
      <w:r>
        <w:rPr>
          <w:spacing w:val="-3"/>
          <w:w w:val="105"/>
        </w:rPr>
        <w:t xml:space="preserve"> </w:t>
      </w:r>
      <w:r w:rsidR="00B83F63">
        <w:rPr>
          <w:spacing w:val="-3"/>
          <w:w w:val="105"/>
        </w:rPr>
        <w:t xml:space="preserve">R$ </w:t>
      </w:r>
      <w:r w:rsidR="007768EF">
        <w:rPr>
          <w:spacing w:val="-2"/>
          <w:w w:val="105"/>
        </w:rPr>
        <w:t>xxxxxxxxxxx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</w:t>
      </w:r>
      <w:r w:rsidR="00B83F63">
        <w:rPr>
          <w:spacing w:val="-2"/>
          <w:w w:val="105"/>
        </w:rPr>
        <w:t xml:space="preserve">por </w:t>
      </w:r>
      <w:r>
        <w:rPr>
          <w:spacing w:val="-2"/>
          <w:w w:val="105"/>
        </w:rPr>
        <w:t>extenso).</w:t>
      </w:r>
    </w:p>
    <w:p w:rsidR="00D83506" w:rsidRDefault="00D83506" w:rsidP="00BF2389">
      <w:pPr>
        <w:pStyle w:val="Corpodetexto"/>
      </w:pPr>
    </w:p>
    <w:p w:rsidR="00D83506" w:rsidRDefault="00D83506" w:rsidP="00BF2389">
      <w:pPr>
        <w:pStyle w:val="Corpodetexto"/>
        <w:spacing w:before="29"/>
      </w:pPr>
    </w:p>
    <w:p w:rsidR="00D83506" w:rsidRDefault="00144214" w:rsidP="00BF2389">
      <w:pPr>
        <w:pStyle w:val="Corpodetexto"/>
        <w:spacing w:line="372" w:lineRule="auto"/>
        <w:ind w:right="166"/>
        <w:jc w:val="both"/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>
        <w:rPr>
          <w:spacing w:val="-3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proposta</w:t>
      </w:r>
      <w:r>
        <w:rPr>
          <w:spacing w:val="-3"/>
          <w:w w:val="105"/>
        </w:rPr>
        <w:t xml:space="preserve"> </w:t>
      </w:r>
      <w:r>
        <w:rPr>
          <w:w w:val="105"/>
        </w:rPr>
        <w:t>comercial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3"/>
          <w:w w:val="105"/>
        </w:rPr>
        <w:t xml:space="preserve"> </w:t>
      </w:r>
      <w:r>
        <w:rPr>
          <w:w w:val="105"/>
        </w:rPr>
        <w:t>elaborada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4"/>
          <w:w w:val="105"/>
        </w:rPr>
        <w:t xml:space="preserve"> </w:t>
      </w:r>
      <w:r>
        <w:rPr>
          <w:w w:val="105"/>
        </w:rPr>
        <w:t>detalhamento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4"/>
          <w:w w:val="105"/>
        </w:rPr>
        <w:t xml:space="preserve"> </w:t>
      </w:r>
      <w:r>
        <w:rPr>
          <w:w w:val="105"/>
        </w:rPr>
        <w:t>de Referência nº TLB-REF-2025/000</w:t>
      </w:r>
      <w:r w:rsidR="00B83F63">
        <w:rPr>
          <w:w w:val="105"/>
        </w:rPr>
        <w:t>5</w:t>
      </w:r>
      <w:r w:rsidR="00A541BD">
        <w:rPr>
          <w:w w:val="105"/>
        </w:rPr>
        <w:t>8</w:t>
      </w:r>
      <w:r>
        <w:rPr>
          <w:w w:val="105"/>
        </w:rPr>
        <w:t xml:space="preserve"> de </w:t>
      </w:r>
      <w:r w:rsidR="007D4C80">
        <w:rPr>
          <w:w w:val="105"/>
        </w:rPr>
        <w:t>11</w:t>
      </w:r>
      <w:r>
        <w:rPr>
          <w:w w:val="105"/>
        </w:rPr>
        <w:t xml:space="preserve"> </w:t>
      </w:r>
      <w:r w:rsidR="006A73ED">
        <w:rPr>
          <w:w w:val="105"/>
        </w:rPr>
        <w:t>d</w:t>
      </w:r>
      <w:r>
        <w:rPr>
          <w:w w:val="105"/>
        </w:rPr>
        <w:t xml:space="preserve">e </w:t>
      </w:r>
      <w:r w:rsidR="00B83F63">
        <w:rPr>
          <w:w w:val="105"/>
        </w:rPr>
        <w:t>junho</w:t>
      </w:r>
      <w:r>
        <w:rPr>
          <w:w w:val="105"/>
        </w:rPr>
        <w:t xml:space="preserve"> de 2025</w:t>
      </w:r>
      <w:r w:rsidR="007D4C80">
        <w:rPr>
          <w:w w:val="105"/>
        </w:rPr>
        <w:t>.</w:t>
      </w:r>
    </w:p>
    <w:p w:rsidR="00D83506" w:rsidRDefault="00D83506">
      <w:pPr>
        <w:pStyle w:val="Corpodetexto"/>
        <w:spacing w:before="109"/>
      </w:pPr>
    </w:p>
    <w:p w:rsidR="00E2271B" w:rsidRDefault="00144214" w:rsidP="006A73ED">
      <w:pPr>
        <w:pStyle w:val="Corpodetexto"/>
        <w:tabs>
          <w:tab w:val="left" w:pos="4892"/>
        </w:tabs>
        <w:spacing w:line="372" w:lineRule="auto"/>
        <w:ind w:right="163"/>
        <w:rPr>
          <w:w w:val="105"/>
        </w:rPr>
      </w:pP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prazo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validade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proposta</w:t>
      </w:r>
      <w:r>
        <w:rPr>
          <w:spacing w:val="40"/>
          <w:w w:val="105"/>
        </w:rPr>
        <w:t xml:space="preserve"> </w:t>
      </w:r>
      <w:r>
        <w:rPr>
          <w:w w:val="105"/>
        </w:rPr>
        <w:t>é</w:t>
      </w:r>
      <w:r>
        <w:rPr>
          <w:spacing w:val="40"/>
          <w:w w:val="105"/>
        </w:rPr>
        <w:t xml:space="preserve"> </w:t>
      </w:r>
      <w:r>
        <w:rPr>
          <w:w w:val="105"/>
        </w:rPr>
        <w:t>de:</w:t>
      </w:r>
      <w:r>
        <w:rPr>
          <w:spacing w:val="31"/>
          <w:w w:val="105"/>
        </w:rPr>
        <w:t xml:space="preserve"> </w:t>
      </w:r>
      <w:r>
        <w:rPr>
          <w:spacing w:val="80"/>
          <w:w w:val="105"/>
          <w:u w:val="single"/>
        </w:rPr>
        <w:t xml:space="preserve">   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u w:val="single"/>
        </w:rPr>
        <w:tab/>
      </w:r>
      <w:r w:rsidR="00E2271B">
        <w:rPr>
          <w:w w:val="105"/>
        </w:rPr>
        <w:t>) dias.</w:t>
      </w:r>
    </w:p>
    <w:p w:rsidR="00D83506" w:rsidRDefault="00144214" w:rsidP="006A73ED">
      <w:pPr>
        <w:pStyle w:val="Corpodetexto"/>
        <w:tabs>
          <w:tab w:val="left" w:pos="4892"/>
        </w:tabs>
        <w:spacing w:line="372" w:lineRule="auto"/>
        <w:ind w:right="163"/>
        <w:rPr>
          <w:sz w:val="20"/>
        </w:rPr>
      </w:pPr>
      <w:r w:rsidRPr="00E2271B">
        <w:rPr>
          <w:w w:val="105"/>
          <w:sz w:val="13"/>
          <w:szCs w:val="13"/>
        </w:rPr>
        <w:t xml:space="preserve">(Obs.: Não poderá </w:t>
      </w:r>
      <w:r w:rsidR="00E2271B">
        <w:rPr>
          <w:w w:val="105"/>
          <w:sz w:val="13"/>
          <w:szCs w:val="13"/>
        </w:rPr>
        <w:t>ser inferior a 30 (trinta) dias).</w:t>
      </w:r>
    </w:p>
    <w:p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2454"/>
        <w:gridCol w:w="898"/>
        <w:gridCol w:w="2108"/>
      </w:tblGrid>
      <w:tr w:rsidR="00D83506" w:rsidTr="006A73ED">
        <w:trPr>
          <w:trHeight w:val="288"/>
        </w:trPr>
        <w:tc>
          <w:tcPr>
            <w:tcW w:w="8412" w:type="dxa"/>
            <w:gridSpan w:val="4"/>
          </w:tcPr>
          <w:p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 w:rsidTr="006A73ED">
        <w:trPr>
          <w:trHeight w:val="287"/>
        </w:trPr>
        <w:tc>
          <w:tcPr>
            <w:tcW w:w="540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3006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 w:rsidTr="006A73ED">
        <w:trPr>
          <w:trHeight w:val="289"/>
        </w:trPr>
        <w:tc>
          <w:tcPr>
            <w:tcW w:w="540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3006" w:type="dxa"/>
            <w:gridSpan w:val="2"/>
          </w:tcPr>
          <w:p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 w:rsidTr="006A73ED">
        <w:trPr>
          <w:trHeight w:val="287"/>
        </w:trPr>
        <w:tc>
          <w:tcPr>
            <w:tcW w:w="540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3006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 w:rsidTr="006A73ED">
        <w:trPr>
          <w:trHeight w:val="287"/>
        </w:trPr>
        <w:tc>
          <w:tcPr>
            <w:tcW w:w="2952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352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107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 w:rsidTr="006A73ED">
        <w:trPr>
          <w:trHeight w:val="289"/>
        </w:trPr>
        <w:tc>
          <w:tcPr>
            <w:tcW w:w="2952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454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3006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879"/>
        <w:gridCol w:w="1754"/>
        <w:gridCol w:w="2466"/>
      </w:tblGrid>
      <w:tr w:rsidR="00D83506" w:rsidTr="006A73ED">
        <w:trPr>
          <w:trHeight w:val="296"/>
        </w:trPr>
        <w:tc>
          <w:tcPr>
            <w:tcW w:w="8414" w:type="dxa"/>
            <w:gridSpan w:val="4"/>
          </w:tcPr>
          <w:p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 w:rsidTr="006A73ED">
        <w:trPr>
          <w:trHeight w:val="297"/>
        </w:trPr>
        <w:tc>
          <w:tcPr>
            <w:tcW w:w="8414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 w:rsidTr="006A73ED">
        <w:trPr>
          <w:trHeight w:val="298"/>
        </w:trPr>
        <w:tc>
          <w:tcPr>
            <w:tcW w:w="8414" w:type="dxa"/>
            <w:gridSpan w:val="4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 w:rsidTr="006A73ED">
        <w:trPr>
          <w:trHeight w:val="296"/>
        </w:trPr>
        <w:tc>
          <w:tcPr>
            <w:tcW w:w="3315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633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464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 w:rsidTr="006A73ED">
        <w:trPr>
          <w:trHeight w:val="296"/>
        </w:trPr>
        <w:tc>
          <w:tcPr>
            <w:tcW w:w="3315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5098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 w:rsidTr="006A73ED">
        <w:trPr>
          <w:trHeight w:val="296"/>
        </w:trPr>
        <w:tc>
          <w:tcPr>
            <w:tcW w:w="3315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5098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 w:rsidTr="006A73ED">
        <w:trPr>
          <w:trHeight w:val="298"/>
        </w:trPr>
        <w:tc>
          <w:tcPr>
            <w:tcW w:w="3315" w:type="dxa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5098" w:type="dxa"/>
            <w:gridSpan w:val="3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 w:rsidTr="006A73ED">
        <w:trPr>
          <w:trHeight w:val="296"/>
        </w:trPr>
        <w:tc>
          <w:tcPr>
            <w:tcW w:w="4194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421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 w:rsidTr="006A73ED">
        <w:trPr>
          <w:trHeight w:val="296"/>
        </w:trPr>
        <w:tc>
          <w:tcPr>
            <w:tcW w:w="8414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30"/>
      </w:pPr>
    </w:p>
    <w:p w:rsidR="00B83F63" w:rsidRDefault="00B83F63">
      <w:pPr>
        <w:pStyle w:val="Corpodetexto"/>
        <w:tabs>
          <w:tab w:val="left" w:pos="1349"/>
        </w:tabs>
        <w:ind w:left="228"/>
        <w:jc w:val="center"/>
        <w:rPr>
          <w:w w:val="105"/>
        </w:rPr>
      </w:pPr>
    </w:p>
    <w:p w:rsidR="00D83506" w:rsidRDefault="00B83F63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>____________</w:t>
      </w:r>
      <w:r w:rsidR="00144214">
        <w:rPr>
          <w:w w:val="105"/>
        </w:rPr>
        <w:t>,</w:t>
      </w:r>
      <w:r>
        <w:rPr>
          <w:w w:val="105"/>
        </w:rPr>
        <w:t xml:space="preserve"> ___ </w:t>
      </w:r>
      <w:r w:rsidR="00144214">
        <w:rPr>
          <w:spacing w:val="-2"/>
          <w:w w:val="105"/>
        </w:rPr>
        <w:t>de</w:t>
      </w:r>
      <w:r w:rsidR="00144214">
        <w:rPr>
          <w:spacing w:val="-6"/>
          <w:w w:val="105"/>
        </w:rPr>
        <w:t xml:space="preserve"> 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___________</w:t>
      </w:r>
      <w:r w:rsidR="00144214">
        <w:rPr>
          <w:spacing w:val="-2"/>
          <w:w w:val="105"/>
        </w:rPr>
        <w:t xml:space="preserve"> de</w:t>
      </w:r>
      <w:r w:rsidR="00144214">
        <w:rPr>
          <w:spacing w:val="-6"/>
          <w:w w:val="105"/>
        </w:rPr>
        <w:t xml:space="preserve"> </w:t>
      </w:r>
      <w:r w:rsidR="00144214">
        <w:rPr>
          <w:spacing w:val="-4"/>
          <w:w w:val="105"/>
        </w:rPr>
        <w:t>2025.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footerReference w:type="default" r:id="rId7"/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3A" w:rsidRDefault="00144214">
      <w:r>
        <w:separator/>
      </w:r>
    </w:p>
  </w:endnote>
  <w:endnote w:type="continuationSeparator" w:id="0">
    <w:p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070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D59F3" w:rsidRPr="00ED59F3" w:rsidRDefault="00ED59F3">
        <w:pPr>
          <w:pStyle w:val="Rodap"/>
          <w:jc w:val="right"/>
          <w:rPr>
            <w:sz w:val="16"/>
            <w:szCs w:val="16"/>
          </w:rPr>
        </w:pPr>
        <w:r w:rsidRPr="00ED59F3">
          <w:rPr>
            <w:sz w:val="16"/>
            <w:szCs w:val="16"/>
          </w:rPr>
          <w:fldChar w:fldCharType="begin"/>
        </w:r>
        <w:r w:rsidRPr="00ED59F3">
          <w:rPr>
            <w:sz w:val="16"/>
            <w:szCs w:val="16"/>
          </w:rPr>
          <w:instrText>PAGE   \* MERGEFORMAT</w:instrText>
        </w:r>
        <w:r w:rsidRPr="00ED59F3">
          <w:rPr>
            <w:sz w:val="16"/>
            <w:szCs w:val="16"/>
          </w:rPr>
          <w:fldChar w:fldCharType="separate"/>
        </w:r>
        <w:r w:rsidR="003113DB" w:rsidRPr="003113DB">
          <w:rPr>
            <w:noProof/>
            <w:sz w:val="16"/>
            <w:szCs w:val="16"/>
            <w:lang w:val="pt-BR"/>
          </w:rPr>
          <w:t>2</w:t>
        </w:r>
        <w:r w:rsidRPr="00ED59F3">
          <w:rPr>
            <w:sz w:val="16"/>
            <w:szCs w:val="16"/>
          </w:rPr>
          <w:fldChar w:fldCharType="end"/>
        </w:r>
      </w:p>
    </w:sdtContent>
  </w:sdt>
  <w:p w:rsidR="00D83506" w:rsidRDefault="00D8350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3A" w:rsidRDefault="00144214">
      <w:r>
        <w:separator/>
      </w:r>
    </w:p>
  </w:footnote>
  <w:footnote w:type="continuationSeparator" w:id="0">
    <w:p w:rsidR="008C4D3A" w:rsidRDefault="00144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28A"/>
    <w:multiLevelType w:val="hybridMultilevel"/>
    <w:tmpl w:val="2FAEB2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6"/>
    <w:rsid w:val="000B6FFB"/>
    <w:rsid w:val="000C61BE"/>
    <w:rsid w:val="000F5178"/>
    <w:rsid w:val="00117E06"/>
    <w:rsid w:val="00144214"/>
    <w:rsid w:val="001E4B59"/>
    <w:rsid w:val="003113DB"/>
    <w:rsid w:val="00335E32"/>
    <w:rsid w:val="004C35C4"/>
    <w:rsid w:val="006A73ED"/>
    <w:rsid w:val="007768EF"/>
    <w:rsid w:val="007801B1"/>
    <w:rsid w:val="007D4C80"/>
    <w:rsid w:val="008C4D3A"/>
    <w:rsid w:val="008C69F5"/>
    <w:rsid w:val="00A541BD"/>
    <w:rsid w:val="00A86C94"/>
    <w:rsid w:val="00B83F63"/>
    <w:rsid w:val="00BE160C"/>
    <w:rsid w:val="00BF2389"/>
    <w:rsid w:val="00D83506"/>
    <w:rsid w:val="00E17A14"/>
    <w:rsid w:val="00E2271B"/>
    <w:rsid w:val="00ED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86C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6C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A8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Rosilda Abreu da Silva</dc:creator>
  <cp:lastModifiedBy>Rosilda Abreu Da Silva</cp:lastModifiedBy>
  <cp:revision>7</cp:revision>
  <dcterms:created xsi:type="dcterms:W3CDTF">2025-06-26T16:24:00Z</dcterms:created>
  <dcterms:modified xsi:type="dcterms:W3CDTF">2025-06-26T17:30:00Z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